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kinsoku w:val="0"/>
        <w:wordWrap w:val="0"/>
        <w:overflowPunct w:val="0"/>
        <w:spacing w:line="362" w:lineRule="exact"/>
      </w:pPr>
    </w:p>
    <w:p w:rsidR="004B6FE1" w:rsidRDefault="004B6FE1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7378"/>
        <w:gridCol w:w="119"/>
      </w:tblGrid>
      <w:tr w:rsidR="004B6FE1">
        <w:trPr>
          <w:cantSplit/>
          <w:trHeight w:hRule="exact" w:val="3062"/>
        </w:trPr>
        <w:tc>
          <w:tcPr>
            <w:tcW w:w="928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使　　用　　廃　　止　　届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9D6AC8">
              <w:rPr>
                <w:rFonts w:hint="eastAsia"/>
                <w:spacing w:val="13"/>
              </w:rPr>
              <w:t xml:space="preserve">　　　　　　　　　　　　　　　　　　　　　　　　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421"/>
        </w:trPr>
        <w:tc>
          <w:tcPr>
            <w:tcW w:w="9282" w:type="dxa"/>
            <w:gridSpan w:val="2"/>
            <w:tcBorders>
              <w:left w:val="single" w:sz="12" w:space="0" w:color="auto"/>
            </w:tcBorders>
          </w:tcPr>
          <w:p w:rsidR="004B6FE1" w:rsidRDefault="00CE17ED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90805</wp:posOffset>
                      </wp:positionV>
                      <wp:extent cx="27940" cy="228600"/>
                      <wp:effectExtent l="0" t="0" r="0" b="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6407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6" o:spid="_x0000_s1026" type="#_x0000_t86" style="position:absolute;left:0;text-align:left;margin-left:243.5pt;margin-top:7.15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"/>
                  </w:pict>
                </mc:Fallback>
              </mc:AlternateContent>
            </w:r>
            <w:r>
              <w:rPr>
                <w:noProof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2589530</wp:posOffset>
                      </wp:positionH>
                      <wp:positionV relativeFrom="paragraph">
                        <wp:posOffset>88265</wp:posOffset>
                      </wp:positionV>
                      <wp:extent cx="38100" cy="237490"/>
                      <wp:effectExtent l="0" t="0" r="0" b="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627B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5" o:spid="_x0000_s1026" type="#_x0000_t85" style="position:absolute;left:0;text-align:left;margin-left:203.9pt;margin-top:6.95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"/>
                  </w:pict>
                </mc:Fallback>
              </mc:AlternateConten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 名　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下記のとおり、公共用物の使用を廃止しました。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許可又は回答の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年月日及び番号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9D6AC8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　　　　　</w:t>
            </w:r>
            <w:r w:rsidR="007245B7">
              <w:rPr>
                <w:rFonts w:hint="eastAsia"/>
                <w:spacing w:val="13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pacing w:val="13"/>
              </w:rPr>
              <w:t>第　　　　　号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24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使用の目的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267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使用の廃止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9D6AC8">
              <w:rPr>
                <w:rFonts w:hint="eastAsia"/>
                <w:spacing w:val="13"/>
              </w:rPr>
              <w:t xml:space="preserve">　　　　　　　　令和</w:t>
            </w:r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81"/>
        </w:trPr>
        <w:tc>
          <w:tcPr>
            <w:tcW w:w="1904" w:type="dxa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7378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24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使用の場所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086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工作物、物件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又は施設の名称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廃止の理由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spacing w:line="181" w:lineRule="exact"/>
      </w:pPr>
    </w:p>
    <w:p w:rsidR="004B6FE1" w:rsidRDefault="004B6FE1">
      <w:pPr>
        <w:kinsoku w:val="0"/>
        <w:wordWrap w:val="0"/>
        <w:overflowPunct w:val="0"/>
        <w:spacing w:line="362" w:lineRule="exact"/>
        <w:ind w:right="952"/>
      </w:pPr>
      <w:r>
        <w:rPr>
          <w:rFonts w:hint="eastAsia"/>
        </w:rPr>
        <w:t xml:space="preserve">　備考　１　用紙の大きさは、日本工業規格Ａ４とする。</w:t>
      </w:r>
    </w:p>
    <w:p w:rsidR="004B6FE1" w:rsidRDefault="004B6FE1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２　承認書、許可書又は回答書の写しを添付すること。</w:t>
      </w:r>
    </w:p>
    <w:p w:rsidR="004B6FE1" w:rsidRDefault="004B6FE1">
      <w:pPr>
        <w:spacing w:line="362" w:lineRule="exact"/>
      </w:pP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47C56"/>
    <w:rsid w:val="000D272A"/>
    <w:rsid w:val="003E44FC"/>
    <w:rsid w:val="00414377"/>
    <w:rsid w:val="0049375A"/>
    <w:rsid w:val="004B6FE1"/>
    <w:rsid w:val="007245B7"/>
    <w:rsid w:val="00796992"/>
    <w:rsid w:val="009D6AC8"/>
    <w:rsid w:val="00AD00C8"/>
    <w:rsid w:val="00B77EA5"/>
    <w:rsid w:val="00CE17ED"/>
    <w:rsid w:val="00E7307B"/>
    <w:rsid w:val="00EF1C34"/>
    <w:rsid w:val="00F344A8"/>
    <w:rsid w:val="00F44807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59F77C"/>
  <w15:docId w15:val="{F737EE16-FCCF-4017-96E2-4B24098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公共用物　（使用・承認等）</vt:lpstr>
      <vt:lpstr>　公共用物　（使用・承認等）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TBl0424</cp:lastModifiedBy>
  <cp:revision>4</cp:revision>
  <cp:lastPrinted>2008-05-20T05:03:00Z</cp:lastPrinted>
  <dcterms:created xsi:type="dcterms:W3CDTF">2014-09-22T09:14:00Z</dcterms:created>
  <dcterms:modified xsi:type="dcterms:W3CDTF">2021-04-04T23:13:00Z</dcterms:modified>
</cp:coreProperties>
</file>